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FAC6B" w14:textId="77777777" w:rsidR="00ED0433" w:rsidRPr="008647F5" w:rsidRDefault="00ED0433" w:rsidP="00ED0433">
      <w:pPr>
        <w:pStyle w:val="Paragraphedeliste"/>
        <w:spacing w:before="240" w:after="0" w:line="276" w:lineRule="auto"/>
        <w:ind w:left="244"/>
        <w:jc w:val="both"/>
        <w:rPr>
          <w:sz w:val="24"/>
          <w:szCs w:val="24"/>
        </w:rPr>
      </w:pPr>
    </w:p>
    <w:p w14:paraId="6DFDDBB8" w14:textId="77777777" w:rsidR="007801DE" w:rsidRPr="00A030E9" w:rsidRDefault="007801DE" w:rsidP="007801DE">
      <w:pPr>
        <w:spacing w:after="240" w:line="240" w:lineRule="auto"/>
        <w:rPr>
          <w:b/>
          <w:sz w:val="22"/>
          <w:szCs w:val="22"/>
        </w:rPr>
      </w:pPr>
      <w:r w:rsidRPr="00A030E9">
        <w:rPr>
          <w:sz w:val="22"/>
          <w:szCs w:val="22"/>
          <w:shd w:val="clear" w:color="auto" w:fill="35BD00"/>
        </w:rPr>
        <w:t xml:space="preserve">  </w:t>
      </w:r>
      <w:r w:rsidRPr="00A030E9">
        <w:rPr>
          <w:b/>
          <w:color w:val="FFFFFF" w:themeColor="background1"/>
          <w:sz w:val="22"/>
          <w:szCs w:val="22"/>
          <w:shd w:val="clear" w:color="auto" w:fill="35BD00"/>
        </w:rPr>
        <w:t xml:space="preserve">1  </w:t>
      </w:r>
      <w:r w:rsidRPr="00A030E9">
        <w:rPr>
          <w:sz w:val="22"/>
          <w:szCs w:val="22"/>
        </w:rPr>
        <w:t> </w:t>
      </w:r>
      <w:r>
        <w:rPr>
          <w:b/>
          <w:sz w:val="22"/>
          <w:szCs w:val="22"/>
        </w:rPr>
        <w:t xml:space="preserve">Peux-tu remplacer le mot souligné </w:t>
      </w:r>
      <w:proofErr w:type="spellStart"/>
      <w:r>
        <w:rPr>
          <w:b/>
          <w:sz w:val="22"/>
          <w:szCs w:val="22"/>
        </w:rPr>
        <w:t xml:space="preserve">par </w:t>
      </w:r>
      <w:r>
        <w:rPr>
          <w:b/>
          <w:sz w:val="22"/>
          <w:szCs w:val="22"/>
          <w:u w:val="single"/>
        </w:rPr>
        <w:t>il</w:t>
      </w:r>
      <w:proofErr w:type="spellEnd"/>
      <w:r>
        <w:rPr>
          <w:b/>
          <w:sz w:val="22"/>
          <w:szCs w:val="22"/>
        </w:rPr>
        <w:t xml:space="preserve"> ou par </w:t>
      </w:r>
      <w:r>
        <w:rPr>
          <w:b/>
          <w:sz w:val="22"/>
          <w:szCs w:val="22"/>
          <w:u w:val="single"/>
        </w:rPr>
        <w:t>avaient</w:t>
      </w:r>
      <w:r>
        <w:rPr>
          <w:b/>
          <w:sz w:val="22"/>
          <w:szCs w:val="22"/>
        </w:rPr>
        <w:t xml:space="preserve"> ? Entoure le bon mot.   </w:t>
      </w:r>
      <w:r w:rsidRPr="00423807">
        <w:rPr>
          <w:b/>
          <w:sz w:val="22"/>
          <w:szCs w:val="22"/>
        </w:rPr>
        <w:t xml:space="preserve"> </w:t>
      </w:r>
    </w:p>
    <w:p w14:paraId="3EE308F2" w14:textId="77777777" w:rsidR="007801DE" w:rsidRDefault="007801DE" w:rsidP="007801DE">
      <w:pPr>
        <w:pStyle w:val="Paragraphedeliste"/>
        <w:numPr>
          <w:ilvl w:val="0"/>
          <w:numId w:val="52"/>
        </w:numPr>
        <w:spacing w:after="0" w:line="408" w:lineRule="auto"/>
        <w:ind w:left="244" w:hanging="244"/>
        <w:rPr>
          <w:sz w:val="22"/>
          <w:szCs w:val="22"/>
        </w:rPr>
      </w:pPr>
      <w:r w:rsidRPr="00CE0719">
        <w:rPr>
          <w:sz w:val="22"/>
          <w:szCs w:val="22"/>
        </w:rPr>
        <w:t xml:space="preserve">Ces biscuits </w:t>
      </w:r>
      <w:r w:rsidRPr="00CE0719">
        <w:rPr>
          <w:sz w:val="22"/>
          <w:szCs w:val="22"/>
          <w:u w:val="single"/>
        </w:rPr>
        <w:t>ont</w:t>
      </w:r>
      <w:r w:rsidRPr="00CE0719">
        <w:rPr>
          <w:sz w:val="22"/>
          <w:szCs w:val="22"/>
        </w:rPr>
        <w:t xml:space="preserve"> bon goût.</w:t>
      </w:r>
      <w:r>
        <w:rPr>
          <w:sz w:val="22"/>
          <w:szCs w:val="22"/>
        </w:rPr>
        <w:t xml:space="preserve"> </w:t>
      </w:r>
      <w:r w:rsidRPr="00D56C34">
        <w:rPr>
          <w:sz w:val="18"/>
          <w:szCs w:val="18"/>
        </w:rPr>
        <w:sym w:font="Wingdings" w:char="F0E0"/>
      </w:r>
      <w:r w:rsidRPr="00CE0719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il  -  </w:t>
      </w:r>
      <w:r w:rsidRPr="00810CBF">
        <w:rPr>
          <w:sz w:val="22"/>
          <w:szCs w:val="22"/>
          <w:bdr w:val="single" w:sz="4" w:space="0" w:color="auto"/>
        </w:rPr>
        <w:t>avaient</w:t>
      </w:r>
    </w:p>
    <w:p w14:paraId="26DB035B" w14:textId="77777777" w:rsidR="007801DE" w:rsidRDefault="007801DE" w:rsidP="007801DE">
      <w:pPr>
        <w:pStyle w:val="Paragraphedeliste"/>
        <w:numPr>
          <w:ilvl w:val="0"/>
          <w:numId w:val="52"/>
        </w:numPr>
        <w:spacing w:after="0" w:line="408" w:lineRule="auto"/>
        <w:ind w:left="244" w:hanging="244"/>
        <w:rPr>
          <w:sz w:val="22"/>
          <w:szCs w:val="22"/>
        </w:rPr>
      </w:pPr>
      <w:r w:rsidRPr="00CE0719">
        <w:rPr>
          <w:sz w:val="22"/>
          <w:szCs w:val="22"/>
          <w:u w:val="single"/>
        </w:rPr>
        <w:t>On</w:t>
      </w:r>
      <w:r w:rsidRPr="00CE0719">
        <w:rPr>
          <w:sz w:val="22"/>
          <w:szCs w:val="22"/>
        </w:rPr>
        <w:t xml:space="preserve"> apprend </w:t>
      </w:r>
      <w:r>
        <w:rPr>
          <w:sz w:val="22"/>
          <w:szCs w:val="22"/>
        </w:rPr>
        <w:t>cette</w:t>
      </w:r>
      <w:r w:rsidRPr="00CE0719">
        <w:rPr>
          <w:sz w:val="22"/>
          <w:szCs w:val="22"/>
        </w:rPr>
        <w:t xml:space="preserve"> leçon.</w:t>
      </w:r>
      <w:r>
        <w:rPr>
          <w:sz w:val="22"/>
          <w:szCs w:val="22"/>
        </w:rPr>
        <w:t xml:space="preserve">  </w:t>
      </w:r>
      <w:r w:rsidRPr="00D56C34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CE0719">
        <w:rPr>
          <w:sz w:val="22"/>
          <w:szCs w:val="22"/>
        </w:rPr>
        <w:t xml:space="preserve"> </w:t>
      </w:r>
      <w:r w:rsidRPr="00810CBF">
        <w:rPr>
          <w:sz w:val="22"/>
          <w:szCs w:val="22"/>
          <w:bdr w:val="single" w:sz="4" w:space="0" w:color="auto"/>
        </w:rPr>
        <w:t xml:space="preserve">il </w:t>
      </w:r>
      <w:r>
        <w:rPr>
          <w:sz w:val="22"/>
          <w:szCs w:val="22"/>
        </w:rPr>
        <w:t xml:space="preserve"> -  avaient</w:t>
      </w:r>
    </w:p>
    <w:p w14:paraId="3B1C92ED" w14:textId="77777777" w:rsidR="007801DE" w:rsidRDefault="007801DE" w:rsidP="007801DE">
      <w:pPr>
        <w:pStyle w:val="Paragraphedeliste"/>
        <w:numPr>
          <w:ilvl w:val="0"/>
          <w:numId w:val="52"/>
        </w:numPr>
        <w:spacing w:after="0" w:line="408" w:lineRule="auto"/>
        <w:ind w:left="244" w:hanging="244"/>
        <w:rPr>
          <w:sz w:val="22"/>
          <w:szCs w:val="22"/>
        </w:rPr>
      </w:pPr>
      <w:r w:rsidRPr="00CE0719">
        <w:rPr>
          <w:sz w:val="22"/>
          <w:szCs w:val="22"/>
        </w:rPr>
        <w:t>Ils n’</w:t>
      </w:r>
      <w:r w:rsidRPr="00CE0719">
        <w:rPr>
          <w:sz w:val="22"/>
          <w:szCs w:val="22"/>
          <w:u w:val="single"/>
        </w:rPr>
        <w:t>ont</w:t>
      </w:r>
      <w:r w:rsidRPr="00CE0719">
        <w:rPr>
          <w:sz w:val="22"/>
          <w:szCs w:val="22"/>
        </w:rPr>
        <w:t xml:space="preserve"> pas gagné</w:t>
      </w:r>
      <w:r>
        <w:rPr>
          <w:sz w:val="22"/>
          <w:szCs w:val="22"/>
        </w:rPr>
        <w:t xml:space="preserve">.  </w:t>
      </w:r>
      <w:r w:rsidRPr="00D56C34">
        <w:rPr>
          <w:sz w:val="18"/>
          <w:szCs w:val="18"/>
        </w:rPr>
        <w:sym w:font="Wingdings" w:char="F0E0"/>
      </w:r>
      <w:r>
        <w:rPr>
          <w:sz w:val="22"/>
          <w:szCs w:val="22"/>
        </w:rPr>
        <w:t xml:space="preserve">  il  - </w:t>
      </w:r>
      <w:r w:rsidRPr="00810CBF">
        <w:rPr>
          <w:sz w:val="22"/>
          <w:szCs w:val="22"/>
          <w:bdr w:val="single" w:sz="4" w:space="0" w:color="auto"/>
        </w:rPr>
        <w:t xml:space="preserve"> avaient</w:t>
      </w:r>
    </w:p>
    <w:p w14:paraId="523D51E8" w14:textId="77777777" w:rsidR="007801DE" w:rsidRPr="00CE0719" w:rsidRDefault="007801DE" w:rsidP="007801DE">
      <w:pPr>
        <w:pStyle w:val="Paragraphedeliste"/>
        <w:numPr>
          <w:ilvl w:val="0"/>
          <w:numId w:val="52"/>
        </w:numPr>
        <w:spacing w:after="0" w:line="408" w:lineRule="auto"/>
        <w:ind w:left="244" w:hanging="244"/>
        <w:rPr>
          <w:sz w:val="22"/>
          <w:szCs w:val="22"/>
        </w:rPr>
      </w:pPr>
      <w:r>
        <w:rPr>
          <w:sz w:val="22"/>
          <w:szCs w:val="22"/>
          <w:u w:val="single"/>
        </w:rPr>
        <w:t>O</w:t>
      </w:r>
      <w:r w:rsidRPr="00CE0719">
        <w:rPr>
          <w:sz w:val="22"/>
          <w:szCs w:val="22"/>
          <w:u w:val="single"/>
        </w:rPr>
        <w:t>n</w:t>
      </w:r>
      <w:r w:rsidRPr="00CE0719">
        <w:rPr>
          <w:sz w:val="22"/>
          <w:szCs w:val="22"/>
        </w:rPr>
        <w:t xml:space="preserve"> peint les murs </w:t>
      </w:r>
      <w:r>
        <w:rPr>
          <w:sz w:val="22"/>
          <w:szCs w:val="22"/>
        </w:rPr>
        <w:t>en rouge</w:t>
      </w:r>
      <w:r w:rsidRPr="00CE0719">
        <w:rPr>
          <w:sz w:val="22"/>
          <w:szCs w:val="22"/>
        </w:rPr>
        <w:t xml:space="preserve">. </w:t>
      </w:r>
      <w:r w:rsidRPr="00D56C34">
        <w:rPr>
          <w:sz w:val="18"/>
          <w:szCs w:val="18"/>
        </w:rPr>
        <w:sym w:font="Wingdings" w:char="F0E0"/>
      </w:r>
      <w:r>
        <w:rPr>
          <w:sz w:val="22"/>
          <w:szCs w:val="22"/>
        </w:rPr>
        <w:t xml:space="preserve"> </w:t>
      </w:r>
      <w:r w:rsidRPr="00810CBF">
        <w:rPr>
          <w:sz w:val="22"/>
          <w:szCs w:val="22"/>
          <w:bdr w:val="single" w:sz="4" w:space="0" w:color="auto"/>
        </w:rPr>
        <w:t xml:space="preserve"> il</w:t>
      </w:r>
      <w:r>
        <w:rPr>
          <w:sz w:val="22"/>
          <w:szCs w:val="22"/>
        </w:rPr>
        <w:t xml:space="preserve">  -  avaient</w:t>
      </w:r>
    </w:p>
    <w:p w14:paraId="157C19E2" w14:textId="77777777" w:rsidR="007801DE" w:rsidRPr="00A030E9" w:rsidRDefault="007801DE" w:rsidP="007801DE">
      <w:pPr>
        <w:spacing w:before="360" w:after="360" w:line="240" w:lineRule="auto"/>
        <w:rPr>
          <w:b/>
          <w:sz w:val="22"/>
          <w:szCs w:val="22"/>
        </w:rPr>
      </w:pPr>
      <w:r w:rsidRPr="00A030E9">
        <w:rPr>
          <w:sz w:val="22"/>
          <w:szCs w:val="22"/>
          <w:shd w:val="clear" w:color="auto" w:fill="35BD00"/>
        </w:rPr>
        <w:t xml:space="preserve"> </w:t>
      </w:r>
      <w:r w:rsidRPr="00A030E9">
        <w:rPr>
          <w:b/>
          <w:sz w:val="22"/>
          <w:szCs w:val="22"/>
          <w:shd w:val="clear" w:color="auto" w:fill="35BD00"/>
        </w:rPr>
        <w:t xml:space="preserve"> </w:t>
      </w:r>
      <w:r>
        <w:rPr>
          <w:b/>
          <w:color w:val="FFFFFF" w:themeColor="background1"/>
          <w:sz w:val="22"/>
          <w:szCs w:val="22"/>
          <w:shd w:val="clear" w:color="auto" w:fill="35BD00"/>
        </w:rPr>
        <w:t xml:space="preserve">2  </w:t>
      </w:r>
      <w:r w:rsidRPr="00A030E9">
        <w:rPr>
          <w:sz w:val="22"/>
          <w:szCs w:val="22"/>
        </w:rPr>
        <w:t> </w:t>
      </w:r>
      <w:bookmarkStart w:id="0" w:name="_Hlk510695782"/>
      <w:r>
        <w:rPr>
          <w:b/>
          <w:sz w:val="22"/>
          <w:szCs w:val="22"/>
        </w:rPr>
        <w:t>Recopie les phrases en remplaçant le mot souligné par</w:t>
      </w:r>
      <w:r w:rsidRPr="00A030E9">
        <w:rPr>
          <w:b/>
          <w:sz w:val="22"/>
          <w:szCs w:val="22"/>
        </w:rPr>
        <w:t xml:space="preserve"> </w:t>
      </w:r>
      <w:r w:rsidRPr="00A030E9">
        <w:rPr>
          <w:b/>
          <w:sz w:val="22"/>
          <w:szCs w:val="22"/>
          <w:u w:val="single"/>
        </w:rPr>
        <w:t>avaient</w:t>
      </w:r>
      <w:r w:rsidRPr="00A030E9">
        <w:rPr>
          <w:b/>
          <w:sz w:val="22"/>
          <w:szCs w:val="22"/>
        </w:rPr>
        <w:t xml:space="preserve"> </w:t>
      </w:r>
      <w:proofErr w:type="spellStart"/>
      <w:r w:rsidRPr="00A030E9">
        <w:rPr>
          <w:b/>
          <w:sz w:val="22"/>
          <w:szCs w:val="22"/>
        </w:rPr>
        <w:t xml:space="preserve">ou </w:t>
      </w:r>
      <w:r w:rsidRPr="00622010">
        <w:rPr>
          <w:b/>
          <w:sz w:val="22"/>
          <w:szCs w:val="22"/>
          <w:u w:val="single"/>
        </w:rPr>
        <w:t>il</w:t>
      </w:r>
      <w:proofErr w:type="spellEnd"/>
      <w:r>
        <w:rPr>
          <w:b/>
          <w:sz w:val="22"/>
          <w:szCs w:val="22"/>
        </w:rPr>
        <w:t>.</w:t>
      </w:r>
      <w:r w:rsidRPr="00A030E9">
        <w:rPr>
          <w:b/>
          <w:sz w:val="22"/>
          <w:szCs w:val="22"/>
        </w:rPr>
        <w:t xml:space="preserve"> </w:t>
      </w:r>
    </w:p>
    <w:p w14:paraId="54F9BC75" w14:textId="71371913" w:rsidR="007801DE" w:rsidRPr="00A030E9" w:rsidRDefault="007801DE" w:rsidP="007801DE">
      <w:pPr>
        <w:pStyle w:val="Paragraphedeliste"/>
        <w:numPr>
          <w:ilvl w:val="0"/>
          <w:numId w:val="47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>Est-ce qu’</w:t>
      </w:r>
      <w:r w:rsidR="00810CBF" w:rsidRPr="00810CBF">
        <w:rPr>
          <w:color w:val="FF0000"/>
          <w:sz w:val="22"/>
          <w:szCs w:val="22"/>
          <w:u w:val="single"/>
        </w:rPr>
        <w:t>il</w:t>
      </w:r>
      <w:r w:rsidRPr="00A030E9">
        <w:rPr>
          <w:sz w:val="22"/>
          <w:szCs w:val="22"/>
        </w:rPr>
        <w:t xml:space="preserve"> part bientôt ? </w:t>
      </w:r>
    </w:p>
    <w:p w14:paraId="0BBFA7AE" w14:textId="6A8E75CE" w:rsidR="007801DE" w:rsidRPr="00A030E9" w:rsidRDefault="007801DE" w:rsidP="007801DE">
      <w:pPr>
        <w:pStyle w:val="Paragraphedeliste"/>
        <w:numPr>
          <w:ilvl w:val="0"/>
          <w:numId w:val="47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 xml:space="preserve">Les pompiers </w:t>
      </w:r>
      <w:r w:rsidR="00810CBF" w:rsidRPr="00810CBF">
        <w:rPr>
          <w:color w:val="FF0000"/>
          <w:sz w:val="22"/>
          <w:szCs w:val="22"/>
          <w:u w:val="single"/>
        </w:rPr>
        <w:t>avaient</w:t>
      </w:r>
      <w:r w:rsidRPr="00A030E9">
        <w:rPr>
          <w:sz w:val="22"/>
          <w:szCs w:val="22"/>
        </w:rPr>
        <w:t xml:space="preserve"> rapidement éteint le feu. </w:t>
      </w:r>
    </w:p>
    <w:p w14:paraId="52906326" w14:textId="72A41F99" w:rsidR="007801DE" w:rsidRPr="00A030E9" w:rsidRDefault="00810CBF" w:rsidP="007801DE">
      <w:pPr>
        <w:pStyle w:val="Paragraphedeliste"/>
        <w:numPr>
          <w:ilvl w:val="0"/>
          <w:numId w:val="47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810CBF">
        <w:rPr>
          <w:color w:val="FF0000"/>
          <w:sz w:val="22"/>
          <w:szCs w:val="22"/>
          <w:u w:val="single"/>
        </w:rPr>
        <w:t>Avaient</w:t>
      </w:r>
      <w:r w:rsidR="007801DE" w:rsidRPr="00A030E9">
        <w:rPr>
          <w:sz w:val="22"/>
          <w:szCs w:val="22"/>
        </w:rPr>
        <w:t xml:space="preserve"> – elles </w:t>
      </w:r>
      <w:r w:rsidR="007801DE">
        <w:rPr>
          <w:sz w:val="22"/>
          <w:szCs w:val="22"/>
        </w:rPr>
        <w:t xml:space="preserve">dessiné sur le tableau ? </w:t>
      </w:r>
      <w:r w:rsidR="007801DE" w:rsidRPr="00A030E9">
        <w:rPr>
          <w:sz w:val="22"/>
          <w:szCs w:val="22"/>
        </w:rPr>
        <w:t xml:space="preserve"> </w:t>
      </w:r>
    </w:p>
    <w:p w14:paraId="083897B4" w14:textId="5EA4BA0E" w:rsidR="007801DE" w:rsidRPr="00A030E9" w:rsidRDefault="00810CBF" w:rsidP="007801DE">
      <w:pPr>
        <w:pStyle w:val="Paragraphedeliste"/>
        <w:numPr>
          <w:ilvl w:val="0"/>
          <w:numId w:val="47"/>
        </w:numPr>
        <w:spacing w:before="120" w:after="480" w:line="360" w:lineRule="auto"/>
        <w:ind w:left="244" w:hanging="244"/>
        <w:jc w:val="both"/>
        <w:rPr>
          <w:sz w:val="22"/>
          <w:szCs w:val="22"/>
        </w:rPr>
      </w:pPr>
      <w:r>
        <w:rPr>
          <w:color w:val="FF0000"/>
          <w:sz w:val="22"/>
          <w:szCs w:val="22"/>
          <w:u w:val="single"/>
        </w:rPr>
        <w:t>Il</w:t>
      </w:r>
      <w:r w:rsidR="007801DE" w:rsidRPr="00A030E9">
        <w:rPr>
          <w:sz w:val="22"/>
          <w:szCs w:val="22"/>
        </w:rPr>
        <w:t xml:space="preserve"> nous a dit d’être sage. </w:t>
      </w:r>
    </w:p>
    <w:bookmarkEnd w:id="0"/>
    <w:p w14:paraId="7E208145" w14:textId="77777777" w:rsidR="007801DE" w:rsidRPr="00A030E9" w:rsidRDefault="007801DE" w:rsidP="007801DE">
      <w:pPr>
        <w:spacing w:before="120" w:after="240" w:line="240" w:lineRule="auto"/>
        <w:rPr>
          <w:b/>
          <w:sz w:val="22"/>
          <w:szCs w:val="22"/>
        </w:rPr>
      </w:pPr>
      <w:r w:rsidRPr="00A030E9">
        <w:rPr>
          <w:sz w:val="22"/>
          <w:szCs w:val="22"/>
          <w:shd w:val="clear" w:color="auto" w:fill="35BD00"/>
        </w:rPr>
        <w:t xml:space="preserve">  </w:t>
      </w:r>
      <w:r>
        <w:rPr>
          <w:b/>
          <w:color w:val="FFFFFF" w:themeColor="background1"/>
          <w:sz w:val="22"/>
          <w:szCs w:val="22"/>
          <w:shd w:val="clear" w:color="auto" w:fill="35BD00"/>
        </w:rPr>
        <w:t>3</w:t>
      </w:r>
      <w:r w:rsidRPr="00A030E9">
        <w:rPr>
          <w:b/>
          <w:color w:val="FFFFFF" w:themeColor="background1"/>
          <w:sz w:val="22"/>
          <w:szCs w:val="22"/>
          <w:shd w:val="clear" w:color="auto" w:fill="35BD00"/>
        </w:rPr>
        <w:t xml:space="preserve">  </w:t>
      </w:r>
      <w:r w:rsidRPr="00A030E9">
        <w:rPr>
          <w:sz w:val="22"/>
          <w:szCs w:val="22"/>
        </w:rPr>
        <w:t> </w:t>
      </w:r>
      <w:r w:rsidRPr="00A030E9">
        <w:rPr>
          <w:b/>
          <w:sz w:val="22"/>
          <w:szCs w:val="22"/>
        </w:rPr>
        <w:t>Entoure le mot qui convient.</w:t>
      </w:r>
    </w:p>
    <w:p w14:paraId="400C2CB4" w14:textId="77777777" w:rsidR="007801DE" w:rsidRPr="00A030E9" w:rsidRDefault="007801DE" w:rsidP="00810CBF">
      <w:pPr>
        <w:pStyle w:val="Paragraphedeliste"/>
        <w:numPr>
          <w:ilvl w:val="0"/>
          <w:numId w:val="4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>Tous les soirs, (</w:t>
      </w:r>
      <w:r w:rsidRPr="00810CBF">
        <w:rPr>
          <w:sz w:val="22"/>
          <w:szCs w:val="22"/>
          <w:bdr w:val="single" w:sz="4" w:space="0" w:color="auto"/>
        </w:rPr>
        <w:t xml:space="preserve"> on</w:t>
      </w:r>
      <w:r w:rsidRPr="00A030E9">
        <w:rPr>
          <w:sz w:val="22"/>
          <w:szCs w:val="22"/>
        </w:rPr>
        <w:t xml:space="preserve"> – ont )  joue aux cartes.  </w:t>
      </w:r>
    </w:p>
    <w:p w14:paraId="2E1BB9F4" w14:textId="77777777" w:rsidR="007801DE" w:rsidRPr="00A030E9" w:rsidRDefault="007801DE" w:rsidP="00810CBF">
      <w:pPr>
        <w:pStyle w:val="Paragraphedeliste"/>
        <w:numPr>
          <w:ilvl w:val="0"/>
          <w:numId w:val="48"/>
        </w:numPr>
        <w:spacing w:before="120" w:after="240" w:line="360" w:lineRule="auto"/>
        <w:ind w:left="244" w:hanging="244"/>
        <w:rPr>
          <w:sz w:val="22"/>
          <w:szCs w:val="22"/>
        </w:rPr>
      </w:pPr>
      <w:r w:rsidRPr="00A030E9">
        <w:rPr>
          <w:sz w:val="22"/>
          <w:szCs w:val="22"/>
        </w:rPr>
        <w:t xml:space="preserve">Les enfants ( on – </w:t>
      </w:r>
      <w:r w:rsidRPr="00810CBF">
        <w:rPr>
          <w:sz w:val="22"/>
          <w:szCs w:val="22"/>
          <w:bdr w:val="single" w:sz="4" w:space="0" w:color="auto"/>
        </w:rPr>
        <w:t xml:space="preserve">ont </w:t>
      </w:r>
      <w:r w:rsidRPr="00A030E9">
        <w:rPr>
          <w:sz w:val="22"/>
          <w:szCs w:val="22"/>
        </w:rPr>
        <w:t xml:space="preserve">) un cours de dessin à </w:t>
      </w:r>
      <w:r>
        <w:rPr>
          <w:sz w:val="22"/>
          <w:szCs w:val="22"/>
        </w:rPr>
        <w:br/>
      </w:r>
      <w:r w:rsidRPr="00A030E9">
        <w:rPr>
          <w:sz w:val="22"/>
          <w:szCs w:val="22"/>
        </w:rPr>
        <w:t xml:space="preserve">onze heures. </w:t>
      </w:r>
      <w:r>
        <w:rPr>
          <w:sz w:val="22"/>
          <w:szCs w:val="22"/>
        </w:rPr>
        <w:t xml:space="preserve"> </w:t>
      </w:r>
    </w:p>
    <w:p w14:paraId="78B980D5" w14:textId="77777777" w:rsidR="007801DE" w:rsidRPr="00A030E9" w:rsidRDefault="007801DE" w:rsidP="00810CBF">
      <w:pPr>
        <w:pStyle w:val="Paragraphedeliste"/>
        <w:numPr>
          <w:ilvl w:val="0"/>
          <w:numId w:val="4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 xml:space="preserve">Et si ( </w:t>
      </w:r>
      <w:r w:rsidRPr="00810CBF">
        <w:rPr>
          <w:sz w:val="22"/>
          <w:szCs w:val="22"/>
          <w:bdr w:val="single" w:sz="4" w:space="0" w:color="auto"/>
        </w:rPr>
        <w:t xml:space="preserve">on </w:t>
      </w:r>
      <w:r w:rsidRPr="00A030E9">
        <w:rPr>
          <w:sz w:val="22"/>
          <w:szCs w:val="22"/>
        </w:rPr>
        <w:t xml:space="preserve">– ont )  allait au cinéma ? </w:t>
      </w:r>
    </w:p>
    <w:p w14:paraId="7F90583F" w14:textId="77777777" w:rsidR="007801DE" w:rsidRPr="00A030E9" w:rsidRDefault="007801DE" w:rsidP="00810CBF">
      <w:pPr>
        <w:pStyle w:val="Paragraphedeliste"/>
        <w:numPr>
          <w:ilvl w:val="0"/>
          <w:numId w:val="4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 xml:space="preserve">( On – </w:t>
      </w:r>
      <w:r w:rsidRPr="00810CBF">
        <w:rPr>
          <w:sz w:val="22"/>
          <w:szCs w:val="22"/>
          <w:bdr w:val="single" w:sz="4" w:space="0" w:color="auto"/>
        </w:rPr>
        <w:t>Ont</w:t>
      </w:r>
      <w:r w:rsidRPr="00A030E9">
        <w:rPr>
          <w:sz w:val="22"/>
          <w:szCs w:val="22"/>
        </w:rPr>
        <w:t>)  – ils pris leurs goûters ?</w:t>
      </w:r>
    </w:p>
    <w:p w14:paraId="5F96663D" w14:textId="77777777" w:rsidR="007801DE" w:rsidRDefault="007801DE" w:rsidP="00810CBF">
      <w:pPr>
        <w:pStyle w:val="Paragraphedeliste"/>
        <w:numPr>
          <w:ilvl w:val="0"/>
          <w:numId w:val="4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>Vos chaussures ( on –</w:t>
      </w:r>
      <w:r w:rsidRPr="00810CBF">
        <w:rPr>
          <w:sz w:val="22"/>
          <w:szCs w:val="22"/>
          <w:bdr w:val="single" w:sz="4" w:space="0" w:color="auto"/>
        </w:rPr>
        <w:t xml:space="preserve"> ont </w:t>
      </w:r>
      <w:r w:rsidRPr="00A030E9">
        <w:rPr>
          <w:sz w:val="22"/>
          <w:szCs w:val="22"/>
        </w:rPr>
        <w:t>) des lacets verts.</w:t>
      </w:r>
    </w:p>
    <w:p w14:paraId="27DD2E05" w14:textId="77777777" w:rsidR="007801DE" w:rsidRPr="00A030E9" w:rsidRDefault="007801DE" w:rsidP="007801DE">
      <w:pPr>
        <w:spacing w:before="480" w:after="360" w:line="240" w:lineRule="auto"/>
        <w:rPr>
          <w:b/>
          <w:sz w:val="22"/>
          <w:szCs w:val="22"/>
        </w:rPr>
      </w:pPr>
      <w:r w:rsidRPr="00A030E9">
        <w:rPr>
          <w:sz w:val="22"/>
          <w:szCs w:val="22"/>
          <w:shd w:val="clear" w:color="auto" w:fill="35BD00"/>
        </w:rPr>
        <w:t xml:space="preserve">  </w:t>
      </w:r>
      <w:r>
        <w:rPr>
          <w:b/>
          <w:color w:val="FFFFFF" w:themeColor="background1"/>
          <w:sz w:val="22"/>
          <w:szCs w:val="22"/>
          <w:shd w:val="clear" w:color="auto" w:fill="35BD00"/>
        </w:rPr>
        <w:t>4</w:t>
      </w:r>
      <w:r w:rsidRPr="00A030E9">
        <w:rPr>
          <w:b/>
          <w:color w:val="FFFFFF" w:themeColor="background1"/>
          <w:sz w:val="22"/>
          <w:szCs w:val="22"/>
          <w:shd w:val="clear" w:color="auto" w:fill="35BD00"/>
        </w:rPr>
        <w:t xml:space="preserve">  </w:t>
      </w:r>
      <w:r w:rsidRPr="00A030E9">
        <w:rPr>
          <w:sz w:val="22"/>
          <w:szCs w:val="22"/>
        </w:rPr>
        <w:t> </w:t>
      </w:r>
      <w:r>
        <w:rPr>
          <w:b/>
          <w:sz w:val="22"/>
          <w:szCs w:val="22"/>
        </w:rPr>
        <w:t xml:space="preserve">Recopie les phrases en remplaçant le mot souligné par </w:t>
      </w:r>
      <w:r w:rsidRPr="00CE0719">
        <w:rPr>
          <w:b/>
          <w:sz w:val="22"/>
          <w:szCs w:val="22"/>
          <w:u w:val="single"/>
        </w:rPr>
        <w:t>on</w:t>
      </w:r>
      <w:r>
        <w:rPr>
          <w:b/>
          <w:sz w:val="22"/>
          <w:szCs w:val="22"/>
        </w:rPr>
        <w:t xml:space="preserve"> ou par </w:t>
      </w:r>
      <w:r w:rsidRPr="00CE0719">
        <w:rPr>
          <w:b/>
          <w:sz w:val="22"/>
          <w:szCs w:val="22"/>
          <w:u w:val="single"/>
        </w:rPr>
        <w:t>ont</w:t>
      </w:r>
      <w:r>
        <w:rPr>
          <w:b/>
          <w:sz w:val="22"/>
          <w:szCs w:val="22"/>
        </w:rPr>
        <w:t xml:space="preserve">. </w:t>
      </w:r>
      <w:r w:rsidRPr="00A030E9">
        <w:rPr>
          <w:b/>
          <w:sz w:val="22"/>
          <w:szCs w:val="22"/>
        </w:rPr>
        <w:t xml:space="preserve"> </w:t>
      </w:r>
    </w:p>
    <w:p w14:paraId="6B3B32F5" w14:textId="22105E2A" w:rsidR="007801DE" w:rsidRDefault="00810CBF" w:rsidP="007801DE">
      <w:pPr>
        <w:pStyle w:val="Paragraphedeliste"/>
        <w:numPr>
          <w:ilvl w:val="0"/>
          <w:numId w:val="5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810CBF">
        <w:rPr>
          <w:color w:val="FF0000"/>
          <w:sz w:val="22"/>
          <w:szCs w:val="22"/>
          <w:u w:val="single"/>
        </w:rPr>
        <w:t>On</w:t>
      </w:r>
      <w:r w:rsidR="007801DE" w:rsidRPr="00A030E9">
        <w:rPr>
          <w:sz w:val="22"/>
          <w:szCs w:val="22"/>
        </w:rPr>
        <w:t xml:space="preserve"> arrosera les plantes demain. </w:t>
      </w:r>
    </w:p>
    <w:p w14:paraId="591EC33C" w14:textId="0DB4656F" w:rsidR="007801DE" w:rsidRPr="00A030E9" w:rsidRDefault="007801DE" w:rsidP="007801DE">
      <w:pPr>
        <w:pStyle w:val="Paragraphedeliste"/>
        <w:numPr>
          <w:ilvl w:val="0"/>
          <w:numId w:val="5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 xml:space="preserve">Cet été, </w:t>
      </w:r>
      <w:r w:rsidR="00810CBF">
        <w:rPr>
          <w:color w:val="FF0000"/>
          <w:sz w:val="22"/>
          <w:szCs w:val="22"/>
          <w:u w:val="single"/>
        </w:rPr>
        <w:t>o</w:t>
      </w:r>
      <w:r w:rsidR="00810CBF" w:rsidRPr="00810CBF">
        <w:rPr>
          <w:color w:val="FF0000"/>
          <w:sz w:val="22"/>
          <w:szCs w:val="22"/>
          <w:u w:val="single"/>
        </w:rPr>
        <w:t>n</w:t>
      </w:r>
      <w:r w:rsidRPr="00A030E9">
        <w:rPr>
          <w:sz w:val="22"/>
          <w:szCs w:val="22"/>
        </w:rPr>
        <w:t xml:space="preserve"> a appris à jouer de la guitare.</w:t>
      </w:r>
    </w:p>
    <w:p w14:paraId="0C34B3BC" w14:textId="0A9F822E" w:rsidR="007801DE" w:rsidRDefault="007801DE" w:rsidP="007801DE">
      <w:pPr>
        <w:pStyle w:val="Paragraphedeliste"/>
        <w:numPr>
          <w:ilvl w:val="0"/>
          <w:numId w:val="5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Elles </w:t>
      </w:r>
      <w:r w:rsidR="00810CBF">
        <w:rPr>
          <w:color w:val="FF0000"/>
          <w:sz w:val="22"/>
          <w:szCs w:val="22"/>
          <w:u w:val="single"/>
        </w:rPr>
        <w:t>ont</w:t>
      </w:r>
      <w:r w:rsidRPr="00FB2D35">
        <w:rPr>
          <w:sz w:val="22"/>
          <w:szCs w:val="22"/>
        </w:rPr>
        <w:t xml:space="preserve"> beaucoup d</w:t>
      </w:r>
      <w:r>
        <w:rPr>
          <w:sz w:val="22"/>
          <w:szCs w:val="22"/>
        </w:rPr>
        <w:t xml:space="preserve">e chance. </w:t>
      </w:r>
    </w:p>
    <w:p w14:paraId="5CDFEC17" w14:textId="1C422DB9" w:rsidR="007801DE" w:rsidRDefault="00810CBF" w:rsidP="007801DE">
      <w:pPr>
        <w:pStyle w:val="Paragraphedeliste"/>
        <w:numPr>
          <w:ilvl w:val="0"/>
          <w:numId w:val="5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810CBF">
        <w:rPr>
          <w:color w:val="FF0000"/>
          <w:sz w:val="22"/>
          <w:szCs w:val="22"/>
          <w:u w:val="single"/>
        </w:rPr>
        <w:t>On</w:t>
      </w:r>
      <w:r>
        <w:rPr>
          <w:sz w:val="22"/>
          <w:szCs w:val="22"/>
        </w:rPr>
        <w:t xml:space="preserve"> </w:t>
      </w:r>
      <w:r w:rsidR="007801DE">
        <w:rPr>
          <w:sz w:val="22"/>
          <w:szCs w:val="22"/>
        </w:rPr>
        <w:t xml:space="preserve">voit l’avenir dans une boule de cristal. </w:t>
      </w:r>
    </w:p>
    <w:p w14:paraId="1571226C" w14:textId="0AF7972F" w:rsidR="007801DE" w:rsidRDefault="007801DE" w:rsidP="007801DE">
      <w:pPr>
        <w:pStyle w:val="Paragraphedeliste"/>
        <w:numPr>
          <w:ilvl w:val="0"/>
          <w:numId w:val="5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poules </w:t>
      </w:r>
      <w:r w:rsidR="00810CBF">
        <w:rPr>
          <w:color w:val="FF0000"/>
          <w:sz w:val="22"/>
          <w:szCs w:val="22"/>
          <w:u w:val="single"/>
        </w:rPr>
        <w:t>o</w:t>
      </w:r>
      <w:r w:rsidR="00810CBF" w:rsidRPr="00810CBF">
        <w:rPr>
          <w:color w:val="FF0000"/>
          <w:sz w:val="22"/>
          <w:szCs w:val="22"/>
          <w:u w:val="single"/>
        </w:rPr>
        <w:t>nt</w:t>
      </w:r>
      <w:r>
        <w:rPr>
          <w:sz w:val="22"/>
          <w:szCs w:val="22"/>
        </w:rPr>
        <w:t xml:space="preserve"> mangé toutes les graines.</w:t>
      </w:r>
    </w:p>
    <w:p w14:paraId="30424A93" w14:textId="54227137" w:rsidR="007801DE" w:rsidRPr="00D56C34" w:rsidRDefault="00810CBF" w:rsidP="007801DE">
      <w:pPr>
        <w:pStyle w:val="Paragraphedeliste"/>
        <w:numPr>
          <w:ilvl w:val="0"/>
          <w:numId w:val="58"/>
        </w:numPr>
        <w:spacing w:before="120" w:after="240" w:line="360" w:lineRule="auto"/>
        <w:ind w:left="244" w:hanging="244"/>
        <w:jc w:val="both"/>
        <w:rPr>
          <w:sz w:val="22"/>
          <w:szCs w:val="22"/>
        </w:rPr>
      </w:pPr>
      <w:r w:rsidRPr="00810CBF">
        <w:rPr>
          <w:color w:val="FF0000"/>
          <w:sz w:val="22"/>
          <w:szCs w:val="22"/>
          <w:u w:val="single"/>
        </w:rPr>
        <w:t>On</w:t>
      </w:r>
      <w:r w:rsidRPr="00810CBF">
        <w:rPr>
          <w:color w:val="FF0000"/>
          <w:sz w:val="22"/>
          <w:szCs w:val="22"/>
          <w:u w:val="single"/>
        </w:rPr>
        <w:t>t</w:t>
      </w:r>
      <w:r w:rsidR="007801DE">
        <w:rPr>
          <w:sz w:val="22"/>
          <w:szCs w:val="22"/>
        </w:rPr>
        <w:t xml:space="preserve">-ils assez d’eau ? </w:t>
      </w:r>
      <w:r w:rsidR="007801DE" w:rsidRPr="00D56C34">
        <w:rPr>
          <w:sz w:val="22"/>
          <w:szCs w:val="22"/>
        </w:rPr>
        <w:t xml:space="preserve"> </w:t>
      </w:r>
    </w:p>
    <w:p w14:paraId="7A33ABDC" w14:textId="77777777" w:rsidR="007801DE" w:rsidRDefault="007801DE" w:rsidP="007801DE">
      <w:pPr>
        <w:spacing w:before="600" w:after="120" w:line="240" w:lineRule="auto"/>
        <w:rPr>
          <w:sz w:val="22"/>
          <w:szCs w:val="22"/>
          <w:shd w:val="clear" w:color="auto" w:fill="35BD00"/>
        </w:rPr>
      </w:pPr>
    </w:p>
    <w:p w14:paraId="2B551B8C" w14:textId="77777777" w:rsidR="007801DE" w:rsidRDefault="007801DE" w:rsidP="007801DE">
      <w:pPr>
        <w:spacing w:before="120" w:after="120" w:line="240" w:lineRule="auto"/>
        <w:rPr>
          <w:sz w:val="22"/>
          <w:szCs w:val="22"/>
          <w:shd w:val="clear" w:color="auto" w:fill="35BD00"/>
        </w:rPr>
      </w:pPr>
      <w:r>
        <w:rPr>
          <w:sz w:val="22"/>
          <w:szCs w:val="22"/>
          <w:shd w:val="clear" w:color="auto" w:fill="35BD00"/>
        </w:rPr>
        <w:br w:type="column"/>
      </w:r>
    </w:p>
    <w:p w14:paraId="7B0E90D0" w14:textId="77777777" w:rsidR="007801DE" w:rsidRPr="00213DB4" w:rsidRDefault="007801DE" w:rsidP="007801DE">
      <w:pPr>
        <w:spacing w:before="360" w:after="240" w:line="240" w:lineRule="auto"/>
        <w:rPr>
          <w:sz w:val="18"/>
          <w:szCs w:val="18"/>
          <w:shd w:val="clear" w:color="auto" w:fill="35BD00"/>
        </w:rPr>
      </w:pPr>
      <w:r w:rsidRPr="00A030E9">
        <w:rPr>
          <w:sz w:val="22"/>
          <w:szCs w:val="22"/>
          <w:shd w:val="clear" w:color="auto" w:fill="35BD00"/>
        </w:rPr>
        <w:t xml:space="preserve">  </w:t>
      </w:r>
      <w:r w:rsidRPr="00A030E9">
        <w:rPr>
          <w:b/>
          <w:color w:val="FFFFFF" w:themeColor="background1"/>
          <w:sz w:val="22"/>
          <w:szCs w:val="22"/>
          <w:shd w:val="clear" w:color="auto" w:fill="35BD00"/>
        </w:rPr>
        <w:t xml:space="preserve">5  </w:t>
      </w:r>
      <w:r w:rsidRPr="00A030E9">
        <w:rPr>
          <w:sz w:val="22"/>
          <w:szCs w:val="22"/>
        </w:rPr>
        <w:t> </w:t>
      </w:r>
      <w:r>
        <w:rPr>
          <w:b/>
          <w:sz w:val="22"/>
          <w:szCs w:val="22"/>
        </w:rPr>
        <w:t>Complète</w:t>
      </w:r>
      <w:r w:rsidRPr="00A030E9">
        <w:rPr>
          <w:b/>
          <w:sz w:val="22"/>
          <w:szCs w:val="22"/>
        </w:rPr>
        <w:t xml:space="preserve"> les phrases avec </w:t>
      </w:r>
      <w:r w:rsidRPr="00A030E9">
        <w:rPr>
          <w:b/>
          <w:sz w:val="22"/>
          <w:szCs w:val="22"/>
          <w:u w:val="single"/>
        </w:rPr>
        <w:t>on</w:t>
      </w:r>
      <w:r w:rsidRPr="00A030E9">
        <w:rPr>
          <w:b/>
          <w:sz w:val="22"/>
          <w:szCs w:val="22"/>
        </w:rPr>
        <w:t xml:space="preserve"> ou </w:t>
      </w:r>
      <w:r w:rsidRPr="00A030E9">
        <w:rPr>
          <w:b/>
          <w:sz w:val="22"/>
          <w:szCs w:val="22"/>
          <w:u w:val="single"/>
        </w:rPr>
        <w:t>ont</w:t>
      </w:r>
      <w:r w:rsidRPr="00A030E9">
        <w:rPr>
          <w:b/>
          <w:sz w:val="22"/>
          <w:szCs w:val="22"/>
        </w:rPr>
        <w:t>.</w:t>
      </w:r>
    </w:p>
    <w:p w14:paraId="78D67C49" w14:textId="6E6D20EA" w:rsidR="007801DE" w:rsidRPr="00A030E9" w:rsidRDefault="007801DE" w:rsidP="007801DE">
      <w:pPr>
        <w:pStyle w:val="Paragraphedeliste"/>
        <w:numPr>
          <w:ilvl w:val="0"/>
          <w:numId w:val="49"/>
        </w:numPr>
        <w:spacing w:before="120" w:after="240" w:line="408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>Mes sœurs n’</w:t>
      </w:r>
      <w:r w:rsidR="00810CBF" w:rsidRPr="00810CBF">
        <w:rPr>
          <w:color w:val="FF0000"/>
          <w:sz w:val="22"/>
          <w:szCs w:val="22"/>
        </w:rPr>
        <w:t>ont</w:t>
      </w:r>
      <w:r w:rsidRPr="00810CBF">
        <w:rPr>
          <w:sz w:val="18"/>
          <w:szCs w:val="18"/>
        </w:rPr>
        <w:t xml:space="preserve"> </w:t>
      </w:r>
      <w:r w:rsidRPr="00A030E9">
        <w:rPr>
          <w:sz w:val="22"/>
          <w:szCs w:val="22"/>
        </w:rPr>
        <w:t xml:space="preserve">pas de téléphones portables. </w:t>
      </w:r>
    </w:p>
    <w:p w14:paraId="576AFF1E" w14:textId="494D2B9C" w:rsidR="007801DE" w:rsidRPr="00A030E9" w:rsidRDefault="007801DE" w:rsidP="007801DE">
      <w:pPr>
        <w:pStyle w:val="Paragraphedeliste"/>
        <w:numPr>
          <w:ilvl w:val="0"/>
          <w:numId w:val="49"/>
        </w:numPr>
        <w:spacing w:before="120" w:after="240" w:line="408" w:lineRule="auto"/>
        <w:ind w:left="244" w:hanging="244"/>
        <w:jc w:val="both"/>
        <w:rPr>
          <w:sz w:val="22"/>
          <w:szCs w:val="22"/>
        </w:rPr>
      </w:pPr>
      <w:r w:rsidRPr="00A030E9">
        <w:rPr>
          <w:sz w:val="22"/>
          <w:szCs w:val="22"/>
        </w:rPr>
        <w:t xml:space="preserve">Toutes les cloches </w:t>
      </w:r>
      <w:r w:rsidR="00810CBF" w:rsidRPr="00810CBF">
        <w:rPr>
          <w:color w:val="FF0000"/>
          <w:sz w:val="22"/>
          <w:szCs w:val="22"/>
        </w:rPr>
        <w:t>ont</w:t>
      </w:r>
      <w:r w:rsidRPr="00A030E9">
        <w:rPr>
          <w:sz w:val="22"/>
          <w:szCs w:val="22"/>
        </w:rPr>
        <w:t xml:space="preserve"> sonné en même temps. </w:t>
      </w:r>
    </w:p>
    <w:p w14:paraId="3ECA12D1" w14:textId="6C0D6DD6" w:rsidR="007801DE" w:rsidRPr="00A030E9" w:rsidRDefault="00810CBF" w:rsidP="007801DE">
      <w:pPr>
        <w:pStyle w:val="Paragraphedeliste"/>
        <w:numPr>
          <w:ilvl w:val="0"/>
          <w:numId w:val="49"/>
        </w:numPr>
        <w:spacing w:before="120" w:after="240" w:line="408" w:lineRule="auto"/>
        <w:ind w:left="244" w:hanging="244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>On</w:t>
      </w:r>
      <w:r w:rsidR="007801DE" w:rsidRPr="00A030E9">
        <w:rPr>
          <w:sz w:val="22"/>
          <w:szCs w:val="22"/>
        </w:rPr>
        <w:t xml:space="preserve"> dit que cette maison est hantée. </w:t>
      </w:r>
    </w:p>
    <w:p w14:paraId="6940AB7F" w14:textId="321F0269" w:rsidR="007801DE" w:rsidRDefault="00810CBF" w:rsidP="007801DE">
      <w:pPr>
        <w:pStyle w:val="Paragraphedeliste"/>
        <w:numPr>
          <w:ilvl w:val="0"/>
          <w:numId w:val="49"/>
        </w:numPr>
        <w:spacing w:before="240" w:after="480" w:line="408" w:lineRule="auto"/>
        <w:ind w:left="244" w:hanging="244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>O</w:t>
      </w:r>
      <w:r w:rsidRPr="00810CBF">
        <w:rPr>
          <w:color w:val="FF0000"/>
          <w:sz w:val="22"/>
          <w:szCs w:val="22"/>
        </w:rPr>
        <w:t>nt</w:t>
      </w:r>
      <w:r w:rsidRPr="00810CBF">
        <w:rPr>
          <w:sz w:val="18"/>
          <w:szCs w:val="18"/>
        </w:rPr>
        <w:t xml:space="preserve"> </w:t>
      </w:r>
      <w:r w:rsidR="007801DE" w:rsidRPr="008647F5">
        <w:rPr>
          <w:sz w:val="22"/>
          <w:szCs w:val="22"/>
        </w:rPr>
        <w:t>– ils remporté le tournoi ?</w:t>
      </w:r>
    </w:p>
    <w:p w14:paraId="71002397" w14:textId="6D81FCBD" w:rsidR="007801DE" w:rsidRPr="00456F35" w:rsidRDefault="007801DE" w:rsidP="007801DE">
      <w:pPr>
        <w:pStyle w:val="Paragraphedeliste"/>
        <w:numPr>
          <w:ilvl w:val="0"/>
          <w:numId w:val="49"/>
        </w:numPr>
        <w:spacing w:before="240" w:after="480" w:line="408" w:lineRule="auto"/>
        <w:ind w:left="244" w:hanging="244"/>
        <w:jc w:val="both"/>
        <w:rPr>
          <w:sz w:val="22"/>
          <w:szCs w:val="22"/>
        </w:rPr>
      </w:pPr>
      <w:r w:rsidRPr="008647F5">
        <w:rPr>
          <w:sz w:val="22"/>
          <w:szCs w:val="22"/>
        </w:rPr>
        <w:t>Demain, </w:t>
      </w:r>
      <w:r w:rsidR="00810CBF">
        <w:rPr>
          <w:color w:val="FF0000"/>
          <w:sz w:val="22"/>
          <w:szCs w:val="22"/>
        </w:rPr>
        <w:t>on</w:t>
      </w:r>
      <w:r w:rsidRPr="008647F5">
        <w:rPr>
          <w:sz w:val="22"/>
          <w:szCs w:val="22"/>
        </w:rPr>
        <w:t xml:space="preserve"> a prévu un pique-nique. </w:t>
      </w:r>
    </w:p>
    <w:p w14:paraId="2D624CBF" w14:textId="77777777" w:rsidR="007801DE" w:rsidRPr="00A030E9" w:rsidRDefault="007801DE" w:rsidP="007801DE">
      <w:pPr>
        <w:spacing w:before="600" w:after="240" w:line="240" w:lineRule="auto"/>
        <w:rPr>
          <w:b/>
          <w:sz w:val="22"/>
          <w:szCs w:val="22"/>
        </w:rPr>
      </w:pPr>
      <w:r w:rsidRPr="00BA3671">
        <w:rPr>
          <w:b/>
          <w:sz w:val="22"/>
          <w:szCs w:val="22"/>
          <w:shd w:val="clear" w:color="auto" w:fill="FF9800"/>
        </w:rPr>
        <w:t xml:space="preserve">  </w:t>
      </w:r>
      <w:r>
        <w:rPr>
          <w:b/>
          <w:color w:val="FFFFFF" w:themeColor="background1"/>
          <w:sz w:val="22"/>
          <w:szCs w:val="22"/>
          <w:shd w:val="clear" w:color="auto" w:fill="FF9800"/>
        </w:rPr>
        <w:t>6</w:t>
      </w:r>
      <w:r>
        <w:rPr>
          <w:color w:val="FFFFFF" w:themeColor="background1"/>
          <w:sz w:val="22"/>
          <w:szCs w:val="22"/>
          <w:shd w:val="clear" w:color="auto" w:fill="FF9800"/>
        </w:rPr>
        <w:t xml:space="preserve"> </w:t>
      </w:r>
      <w:r w:rsidRPr="00A030E9">
        <w:rPr>
          <w:b/>
          <w:color w:val="FFFFFF" w:themeColor="background1"/>
          <w:sz w:val="22"/>
          <w:szCs w:val="22"/>
          <w:shd w:val="clear" w:color="auto" w:fill="FF9800"/>
        </w:rPr>
        <w:t xml:space="preserve"> </w:t>
      </w:r>
      <w:r w:rsidRPr="00A030E9">
        <w:rPr>
          <w:b/>
          <w:sz w:val="22"/>
          <w:szCs w:val="22"/>
        </w:rPr>
        <w:t xml:space="preserve"> Recopie les phrases en rempl</w:t>
      </w:r>
      <w:r>
        <w:rPr>
          <w:b/>
          <w:sz w:val="22"/>
          <w:szCs w:val="22"/>
        </w:rPr>
        <w:t>a</w:t>
      </w:r>
      <w:r w:rsidRPr="00A030E9">
        <w:rPr>
          <w:b/>
          <w:sz w:val="22"/>
          <w:szCs w:val="22"/>
        </w:rPr>
        <w:t xml:space="preserve">çant les mots soulignés par </w:t>
      </w:r>
      <w:r>
        <w:rPr>
          <w:b/>
          <w:sz w:val="22"/>
          <w:szCs w:val="22"/>
          <w:u w:val="single"/>
        </w:rPr>
        <w:t>on</w:t>
      </w:r>
      <w:r w:rsidRPr="00A030E9">
        <w:rPr>
          <w:b/>
          <w:sz w:val="22"/>
          <w:szCs w:val="22"/>
        </w:rPr>
        <w:t xml:space="preserve"> ou </w:t>
      </w:r>
      <w:r>
        <w:rPr>
          <w:b/>
          <w:sz w:val="22"/>
          <w:szCs w:val="22"/>
          <w:u w:val="single"/>
        </w:rPr>
        <w:t>on</w:t>
      </w:r>
      <w:r w:rsidRPr="00A030E9">
        <w:rPr>
          <w:b/>
          <w:sz w:val="22"/>
          <w:szCs w:val="22"/>
          <w:u w:val="single"/>
        </w:rPr>
        <w:t xml:space="preserve"> n’</w:t>
      </w:r>
      <w:r w:rsidRPr="00A030E9">
        <w:rPr>
          <w:b/>
          <w:sz w:val="22"/>
          <w:szCs w:val="22"/>
        </w:rPr>
        <w:t xml:space="preserve">. </w:t>
      </w:r>
    </w:p>
    <w:p w14:paraId="2F26FCA7" w14:textId="3D417BA2" w:rsidR="007801DE" w:rsidRDefault="00810CBF" w:rsidP="007801DE">
      <w:pPr>
        <w:pStyle w:val="Paragraphedeliste"/>
        <w:numPr>
          <w:ilvl w:val="0"/>
          <w:numId w:val="50"/>
        </w:numPr>
        <w:spacing w:before="240" w:after="600" w:line="408" w:lineRule="auto"/>
        <w:ind w:left="244" w:hanging="244"/>
        <w:rPr>
          <w:sz w:val="22"/>
          <w:szCs w:val="22"/>
        </w:rPr>
      </w:pPr>
      <w:r>
        <w:rPr>
          <w:color w:val="FF0000"/>
          <w:sz w:val="22"/>
          <w:szCs w:val="22"/>
        </w:rPr>
        <w:t>On</w:t>
      </w:r>
      <w:r w:rsidR="007801DE">
        <w:rPr>
          <w:sz w:val="22"/>
          <w:szCs w:val="22"/>
        </w:rPr>
        <w:t xml:space="preserve"> </w:t>
      </w:r>
      <w:r w:rsidR="007801DE" w:rsidRPr="00A030E9">
        <w:rPr>
          <w:sz w:val="22"/>
          <w:szCs w:val="22"/>
        </w:rPr>
        <w:t>adore les brocolis</w:t>
      </w:r>
      <w:r w:rsidR="007801DE">
        <w:rPr>
          <w:sz w:val="22"/>
          <w:szCs w:val="22"/>
        </w:rPr>
        <w:t xml:space="preserve"> mais </w:t>
      </w:r>
      <w:r w:rsidRPr="00810CBF">
        <w:rPr>
          <w:color w:val="FF0000"/>
          <w:sz w:val="22"/>
          <w:szCs w:val="22"/>
        </w:rPr>
        <w:t>on</w:t>
      </w:r>
      <w:r>
        <w:rPr>
          <w:color w:val="FF0000"/>
          <w:sz w:val="22"/>
          <w:szCs w:val="22"/>
        </w:rPr>
        <w:t xml:space="preserve"> n’</w:t>
      </w:r>
      <w:r w:rsidR="007801DE">
        <w:rPr>
          <w:sz w:val="22"/>
          <w:szCs w:val="22"/>
        </w:rPr>
        <w:t xml:space="preserve">aime pas les radis. </w:t>
      </w:r>
      <w:r w:rsidR="007801DE" w:rsidRPr="00A030E9">
        <w:rPr>
          <w:sz w:val="22"/>
          <w:szCs w:val="22"/>
        </w:rPr>
        <w:t xml:space="preserve"> </w:t>
      </w:r>
    </w:p>
    <w:p w14:paraId="05B74E2A" w14:textId="5E3EFA8E" w:rsidR="007801DE" w:rsidRPr="00CD512D" w:rsidRDefault="007801DE" w:rsidP="007801DE">
      <w:pPr>
        <w:pStyle w:val="Paragraphedeliste"/>
        <w:numPr>
          <w:ilvl w:val="0"/>
          <w:numId w:val="50"/>
        </w:numPr>
        <w:spacing w:before="240" w:after="600" w:line="408" w:lineRule="auto"/>
        <w:ind w:left="244" w:hanging="244"/>
        <w:rPr>
          <w:sz w:val="22"/>
          <w:szCs w:val="22"/>
        </w:rPr>
      </w:pPr>
      <w:r w:rsidRPr="00A030E9">
        <w:rPr>
          <w:sz w:val="22"/>
          <w:szCs w:val="22"/>
        </w:rPr>
        <w:t xml:space="preserve">Augmente le volume, </w:t>
      </w:r>
      <w:r w:rsidR="00810CBF" w:rsidRPr="00810CBF">
        <w:rPr>
          <w:color w:val="FF0000"/>
          <w:sz w:val="22"/>
          <w:szCs w:val="22"/>
        </w:rPr>
        <w:t>on</w:t>
      </w:r>
      <w:r w:rsidR="00810CBF">
        <w:rPr>
          <w:color w:val="FF0000"/>
          <w:sz w:val="22"/>
          <w:szCs w:val="22"/>
        </w:rPr>
        <w:t xml:space="preserve"> n’</w:t>
      </w:r>
      <w:r w:rsidRPr="00A030E9">
        <w:rPr>
          <w:sz w:val="22"/>
          <w:szCs w:val="22"/>
        </w:rPr>
        <w:t xml:space="preserve">entend rien !  </w:t>
      </w:r>
    </w:p>
    <w:p w14:paraId="643E5D46" w14:textId="0355FA38" w:rsidR="007801DE" w:rsidRPr="00456F35" w:rsidRDefault="00810CBF" w:rsidP="007801DE">
      <w:pPr>
        <w:pStyle w:val="Paragraphedeliste"/>
        <w:numPr>
          <w:ilvl w:val="0"/>
          <w:numId w:val="50"/>
        </w:numPr>
        <w:spacing w:before="240" w:after="600" w:line="408" w:lineRule="auto"/>
        <w:ind w:left="244" w:hanging="244"/>
        <w:rPr>
          <w:sz w:val="22"/>
          <w:szCs w:val="22"/>
        </w:rPr>
      </w:pPr>
      <w:r>
        <w:rPr>
          <w:color w:val="FF0000"/>
          <w:sz w:val="22"/>
          <w:szCs w:val="22"/>
        </w:rPr>
        <w:t>O</w:t>
      </w:r>
      <w:r w:rsidRPr="00810CBF">
        <w:rPr>
          <w:color w:val="FF0000"/>
          <w:sz w:val="22"/>
          <w:szCs w:val="22"/>
        </w:rPr>
        <w:t>n</w:t>
      </w:r>
      <w:r>
        <w:rPr>
          <w:color w:val="FF0000"/>
          <w:sz w:val="22"/>
          <w:szCs w:val="22"/>
        </w:rPr>
        <w:t xml:space="preserve"> n’</w:t>
      </w:r>
      <w:r w:rsidR="007801DE">
        <w:rPr>
          <w:sz w:val="22"/>
          <w:szCs w:val="22"/>
        </w:rPr>
        <w:t xml:space="preserve">achètera pas de voiture cette année, mais </w:t>
      </w:r>
      <w:r w:rsidRPr="00810CBF">
        <w:rPr>
          <w:color w:val="FF0000"/>
          <w:sz w:val="22"/>
          <w:szCs w:val="22"/>
        </w:rPr>
        <w:t>on</w:t>
      </w:r>
      <w:r>
        <w:rPr>
          <w:color w:val="FF0000"/>
          <w:sz w:val="22"/>
          <w:szCs w:val="22"/>
        </w:rPr>
        <w:t xml:space="preserve"> </w:t>
      </w:r>
      <w:r w:rsidR="007801DE">
        <w:rPr>
          <w:sz w:val="22"/>
          <w:szCs w:val="22"/>
        </w:rPr>
        <w:t xml:space="preserve">espère en acheter une l’année prochaine.   </w:t>
      </w:r>
    </w:p>
    <w:p w14:paraId="478D333A" w14:textId="6C6234F7" w:rsidR="007801DE" w:rsidRPr="00860A7E" w:rsidRDefault="00810CBF" w:rsidP="007801DE">
      <w:pPr>
        <w:pStyle w:val="Paragraphedeliste"/>
        <w:numPr>
          <w:ilvl w:val="0"/>
          <w:numId w:val="50"/>
        </w:numPr>
        <w:spacing w:before="240" w:after="600" w:line="408" w:lineRule="auto"/>
        <w:ind w:left="244" w:hanging="244"/>
        <w:rPr>
          <w:sz w:val="22"/>
          <w:szCs w:val="22"/>
        </w:rPr>
      </w:pPr>
      <w:r>
        <w:rPr>
          <w:color w:val="FF0000"/>
          <w:sz w:val="22"/>
          <w:szCs w:val="22"/>
        </w:rPr>
        <w:t>O</w:t>
      </w:r>
      <w:r w:rsidRPr="00810CBF">
        <w:rPr>
          <w:color w:val="FF0000"/>
          <w:sz w:val="22"/>
          <w:szCs w:val="22"/>
        </w:rPr>
        <w:t>n</w:t>
      </w:r>
      <w:r>
        <w:rPr>
          <w:color w:val="FF0000"/>
          <w:sz w:val="22"/>
          <w:szCs w:val="22"/>
        </w:rPr>
        <w:t xml:space="preserve"> </w:t>
      </w:r>
      <w:r w:rsidR="007801DE" w:rsidRPr="00A030E9">
        <w:rPr>
          <w:sz w:val="22"/>
          <w:szCs w:val="22"/>
        </w:rPr>
        <w:t>ne sait pas si Tom vient ce soir.</w:t>
      </w:r>
      <w:r w:rsidR="007801DE">
        <w:rPr>
          <w:sz w:val="22"/>
          <w:szCs w:val="22"/>
        </w:rPr>
        <w:t> </w:t>
      </w:r>
      <w:r>
        <w:rPr>
          <w:color w:val="FF0000"/>
          <w:sz w:val="22"/>
          <w:szCs w:val="22"/>
        </w:rPr>
        <w:t>O</w:t>
      </w:r>
      <w:r w:rsidRPr="00810CBF">
        <w:rPr>
          <w:color w:val="FF0000"/>
          <w:sz w:val="22"/>
          <w:szCs w:val="22"/>
        </w:rPr>
        <w:t>n</w:t>
      </w:r>
      <w:r>
        <w:rPr>
          <w:color w:val="FF0000"/>
          <w:sz w:val="22"/>
          <w:szCs w:val="22"/>
        </w:rPr>
        <w:t xml:space="preserve"> n’</w:t>
      </w:r>
      <w:r w:rsidR="007801DE">
        <w:rPr>
          <w:sz w:val="22"/>
          <w:szCs w:val="22"/>
        </w:rPr>
        <w:t xml:space="preserve"> a pas eu de ses nouvelles depuis des jours. </w:t>
      </w:r>
    </w:p>
    <w:p w14:paraId="0EF30806" w14:textId="77777777" w:rsidR="007801DE" w:rsidRPr="00A030E9" w:rsidRDefault="007801DE" w:rsidP="007801DE">
      <w:pPr>
        <w:spacing w:before="480" w:after="360" w:line="240" w:lineRule="auto"/>
        <w:rPr>
          <w:b/>
          <w:sz w:val="22"/>
          <w:szCs w:val="22"/>
        </w:rPr>
      </w:pPr>
      <w:r w:rsidRPr="00A030E9">
        <w:rPr>
          <w:sz w:val="22"/>
          <w:szCs w:val="22"/>
          <w:shd w:val="clear" w:color="auto" w:fill="FF9800"/>
        </w:rPr>
        <w:t xml:space="preserve">  </w:t>
      </w:r>
      <w:r>
        <w:rPr>
          <w:b/>
          <w:color w:val="FFFFFF" w:themeColor="background1"/>
          <w:sz w:val="22"/>
          <w:szCs w:val="22"/>
          <w:shd w:val="clear" w:color="auto" w:fill="FF9800"/>
        </w:rPr>
        <w:t xml:space="preserve">7 </w:t>
      </w:r>
      <w:r w:rsidRPr="00A030E9">
        <w:rPr>
          <w:b/>
          <w:color w:val="FFFFFF" w:themeColor="background1"/>
          <w:sz w:val="22"/>
          <w:szCs w:val="22"/>
          <w:shd w:val="clear" w:color="auto" w:fill="FF9800"/>
        </w:rPr>
        <w:t xml:space="preserve"> </w:t>
      </w:r>
      <w:r w:rsidRPr="00A030E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C</w:t>
      </w:r>
      <w:r w:rsidRPr="00A030E9">
        <w:rPr>
          <w:b/>
          <w:sz w:val="22"/>
          <w:szCs w:val="22"/>
        </w:rPr>
        <w:t xml:space="preserve">omplète les phrases avec </w:t>
      </w:r>
      <w:r w:rsidRPr="00A030E9">
        <w:rPr>
          <w:b/>
          <w:sz w:val="22"/>
          <w:szCs w:val="22"/>
          <w:u w:val="single"/>
        </w:rPr>
        <w:t>on</w:t>
      </w:r>
      <w:r w:rsidRPr="00A030E9">
        <w:rPr>
          <w:b/>
          <w:sz w:val="22"/>
          <w:szCs w:val="22"/>
        </w:rPr>
        <w:t xml:space="preserve">, </w:t>
      </w:r>
      <w:r w:rsidRPr="00A030E9">
        <w:rPr>
          <w:b/>
          <w:sz w:val="22"/>
          <w:szCs w:val="22"/>
          <w:u w:val="single"/>
        </w:rPr>
        <w:t>ont</w:t>
      </w:r>
      <w:r w:rsidRPr="00A030E9">
        <w:rPr>
          <w:b/>
          <w:sz w:val="22"/>
          <w:szCs w:val="22"/>
        </w:rPr>
        <w:t xml:space="preserve"> ou </w:t>
      </w:r>
      <w:r w:rsidRPr="00A030E9">
        <w:rPr>
          <w:b/>
          <w:sz w:val="22"/>
          <w:szCs w:val="22"/>
          <w:u w:val="single"/>
        </w:rPr>
        <w:t>on n’</w:t>
      </w:r>
      <w:r w:rsidRPr="00A030E9">
        <w:rPr>
          <w:b/>
          <w:sz w:val="22"/>
          <w:szCs w:val="22"/>
        </w:rPr>
        <w:t>.</w:t>
      </w:r>
    </w:p>
    <w:p w14:paraId="1C877A64" w14:textId="53BC14EE" w:rsidR="007801DE" w:rsidRPr="00A030E9" w:rsidRDefault="007801DE" w:rsidP="007801DE">
      <w:pPr>
        <w:pStyle w:val="Paragraphedeliste"/>
        <w:numPr>
          <w:ilvl w:val="0"/>
          <w:numId w:val="51"/>
        </w:numPr>
        <w:spacing w:before="240" w:after="120" w:line="408" w:lineRule="auto"/>
        <w:ind w:left="244" w:hanging="244"/>
        <w:rPr>
          <w:sz w:val="22"/>
          <w:szCs w:val="22"/>
        </w:rPr>
      </w:pPr>
      <w:r w:rsidRPr="00A030E9">
        <w:rPr>
          <w:sz w:val="22"/>
          <w:szCs w:val="22"/>
        </w:rPr>
        <w:t xml:space="preserve">Où doit - </w:t>
      </w:r>
      <w:r w:rsidR="00810CBF" w:rsidRPr="00810CBF">
        <w:rPr>
          <w:color w:val="FF0000"/>
          <w:sz w:val="22"/>
          <w:szCs w:val="22"/>
        </w:rPr>
        <w:t>on</w:t>
      </w:r>
      <w:r w:rsidR="00810CBF">
        <w:rPr>
          <w:color w:val="FF0000"/>
          <w:sz w:val="22"/>
          <w:szCs w:val="22"/>
        </w:rPr>
        <w:t xml:space="preserve"> </w:t>
      </w:r>
      <w:r w:rsidRPr="00A030E9">
        <w:rPr>
          <w:sz w:val="22"/>
          <w:szCs w:val="22"/>
        </w:rPr>
        <w:t>aller ? Avec ce brouillard,</w:t>
      </w:r>
      <w:r w:rsidRPr="00860A7E">
        <w:rPr>
          <w:sz w:val="22"/>
          <w:szCs w:val="22"/>
        </w:rPr>
        <w:t xml:space="preserve"> </w:t>
      </w:r>
      <w:r w:rsidR="00810CBF" w:rsidRPr="00810CBF">
        <w:rPr>
          <w:color w:val="FF0000"/>
          <w:sz w:val="22"/>
          <w:szCs w:val="22"/>
        </w:rPr>
        <w:t>on</w:t>
      </w:r>
      <w:r w:rsidR="00810CBF">
        <w:rPr>
          <w:color w:val="FF0000"/>
          <w:sz w:val="22"/>
          <w:szCs w:val="22"/>
        </w:rPr>
        <w:t xml:space="preserve"> n’</w:t>
      </w:r>
      <w:r w:rsidRPr="00A030E9">
        <w:rPr>
          <w:sz w:val="22"/>
          <w:szCs w:val="22"/>
        </w:rPr>
        <w:t xml:space="preserve">y voit rien. </w:t>
      </w:r>
    </w:p>
    <w:p w14:paraId="146F0840" w14:textId="710F5686" w:rsidR="007801DE" w:rsidRPr="00A030E9" w:rsidRDefault="007801DE" w:rsidP="007801DE">
      <w:pPr>
        <w:pStyle w:val="Paragraphedeliste"/>
        <w:numPr>
          <w:ilvl w:val="0"/>
          <w:numId w:val="51"/>
        </w:numPr>
        <w:spacing w:before="240" w:after="120" w:line="408" w:lineRule="auto"/>
        <w:ind w:left="244" w:hanging="244"/>
        <w:rPr>
          <w:sz w:val="22"/>
          <w:szCs w:val="22"/>
        </w:rPr>
      </w:pPr>
      <w:r w:rsidRPr="00A030E9">
        <w:rPr>
          <w:sz w:val="22"/>
          <w:szCs w:val="22"/>
        </w:rPr>
        <w:t>Elles</w:t>
      </w:r>
      <w:r w:rsidR="00810CBF" w:rsidRPr="00810CBF">
        <w:rPr>
          <w:color w:val="FF0000"/>
          <w:sz w:val="22"/>
          <w:szCs w:val="22"/>
        </w:rPr>
        <w:t xml:space="preserve"> </w:t>
      </w:r>
      <w:r w:rsidR="00810CBF" w:rsidRPr="00810CBF">
        <w:rPr>
          <w:color w:val="FF0000"/>
          <w:sz w:val="22"/>
          <w:szCs w:val="22"/>
        </w:rPr>
        <w:t>on</w:t>
      </w:r>
      <w:r w:rsidR="00810CBF">
        <w:rPr>
          <w:color w:val="FF0000"/>
          <w:sz w:val="22"/>
          <w:szCs w:val="22"/>
        </w:rPr>
        <w:t xml:space="preserve">t </w:t>
      </w:r>
      <w:r w:rsidRPr="00A030E9">
        <w:rPr>
          <w:sz w:val="22"/>
          <w:szCs w:val="22"/>
        </w:rPr>
        <w:t>dit qu’</w:t>
      </w:r>
      <w:r w:rsidR="00810CBF" w:rsidRPr="00810CBF">
        <w:rPr>
          <w:color w:val="FF0000"/>
          <w:sz w:val="22"/>
          <w:szCs w:val="22"/>
        </w:rPr>
        <w:t xml:space="preserve"> </w:t>
      </w:r>
      <w:r w:rsidR="00810CBF" w:rsidRPr="00810CBF">
        <w:rPr>
          <w:color w:val="FF0000"/>
          <w:sz w:val="22"/>
          <w:szCs w:val="22"/>
        </w:rPr>
        <w:t>on</w:t>
      </w:r>
      <w:r w:rsidR="00810CBF">
        <w:rPr>
          <w:color w:val="FF0000"/>
          <w:sz w:val="22"/>
          <w:szCs w:val="22"/>
        </w:rPr>
        <w:t xml:space="preserve"> n’</w:t>
      </w:r>
      <w:r w:rsidRPr="00A030E9">
        <w:rPr>
          <w:sz w:val="22"/>
          <w:szCs w:val="22"/>
        </w:rPr>
        <w:t xml:space="preserve">avait pas le droit de sortir.  </w:t>
      </w:r>
    </w:p>
    <w:p w14:paraId="029C4264" w14:textId="6EEAB079" w:rsidR="007801DE" w:rsidRDefault="007801DE" w:rsidP="007801DE">
      <w:pPr>
        <w:pStyle w:val="Paragraphedeliste"/>
        <w:numPr>
          <w:ilvl w:val="0"/>
          <w:numId w:val="51"/>
        </w:numPr>
        <w:spacing w:before="240" w:after="120" w:line="408" w:lineRule="auto"/>
        <w:ind w:left="244" w:hanging="244"/>
        <w:rPr>
          <w:sz w:val="22"/>
          <w:szCs w:val="22"/>
        </w:rPr>
      </w:pPr>
      <w:r w:rsidRPr="00A030E9">
        <w:rPr>
          <w:sz w:val="22"/>
          <w:szCs w:val="22"/>
        </w:rPr>
        <w:t>Pourquoi n’</w:t>
      </w:r>
      <w:r w:rsidR="00810CBF" w:rsidRPr="00810CBF">
        <w:rPr>
          <w:color w:val="FF0000"/>
          <w:sz w:val="22"/>
          <w:szCs w:val="22"/>
        </w:rPr>
        <w:t xml:space="preserve"> </w:t>
      </w:r>
      <w:r w:rsidR="00810CBF" w:rsidRPr="00810CBF">
        <w:rPr>
          <w:color w:val="FF0000"/>
          <w:sz w:val="22"/>
          <w:szCs w:val="22"/>
        </w:rPr>
        <w:t>on</w:t>
      </w:r>
      <w:r w:rsidR="00810CBF">
        <w:rPr>
          <w:color w:val="FF0000"/>
          <w:sz w:val="22"/>
          <w:szCs w:val="22"/>
        </w:rPr>
        <w:t>t</w:t>
      </w:r>
      <w:r w:rsidRPr="00A030E9">
        <w:rPr>
          <w:sz w:val="22"/>
          <w:szCs w:val="22"/>
        </w:rPr>
        <w:t xml:space="preserve">- ils pas éteint leur réveil ? </w:t>
      </w:r>
      <w:r w:rsidR="00810CBF">
        <w:rPr>
          <w:color w:val="FF0000"/>
          <w:sz w:val="22"/>
          <w:szCs w:val="22"/>
        </w:rPr>
        <w:t xml:space="preserve">On </w:t>
      </w:r>
      <w:r w:rsidRPr="00A030E9">
        <w:rPr>
          <w:sz w:val="22"/>
          <w:szCs w:val="22"/>
        </w:rPr>
        <w:t>est dimanche !</w:t>
      </w:r>
    </w:p>
    <w:p w14:paraId="3FABA037" w14:textId="7563667D" w:rsidR="007801DE" w:rsidRDefault="00810CBF" w:rsidP="007801DE">
      <w:pPr>
        <w:pStyle w:val="Paragraphedeliste"/>
        <w:numPr>
          <w:ilvl w:val="0"/>
          <w:numId w:val="51"/>
        </w:numPr>
        <w:spacing w:before="240" w:after="120" w:line="408" w:lineRule="auto"/>
        <w:ind w:left="244" w:hanging="244"/>
        <w:rPr>
          <w:sz w:val="22"/>
          <w:szCs w:val="22"/>
        </w:rPr>
      </w:pPr>
      <w:r>
        <w:rPr>
          <w:color w:val="FF0000"/>
          <w:sz w:val="22"/>
          <w:szCs w:val="22"/>
        </w:rPr>
        <w:t>Ont</w:t>
      </w:r>
      <w:r w:rsidR="007801DE">
        <w:rPr>
          <w:sz w:val="22"/>
          <w:szCs w:val="22"/>
        </w:rPr>
        <w:t xml:space="preserve"> - elles dit où elles allaient ? </w:t>
      </w:r>
    </w:p>
    <w:p w14:paraId="052701A8" w14:textId="4DF60EB0" w:rsidR="00566457" w:rsidRPr="007801DE" w:rsidRDefault="00810CBF" w:rsidP="007801DE">
      <w:pPr>
        <w:pStyle w:val="Paragraphedeliste"/>
        <w:numPr>
          <w:ilvl w:val="0"/>
          <w:numId w:val="51"/>
        </w:numPr>
        <w:spacing w:before="240" w:after="240" w:line="240" w:lineRule="auto"/>
        <w:ind w:left="244" w:hanging="244"/>
        <w:rPr>
          <w:sz w:val="22"/>
          <w:szCs w:val="22"/>
        </w:rPr>
      </w:pPr>
      <w:r>
        <w:rPr>
          <w:color w:val="FF0000"/>
          <w:sz w:val="22"/>
          <w:szCs w:val="22"/>
        </w:rPr>
        <w:t>O</w:t>
      </w:r>
      <w:r w:rsidRPr="00810CBF">
        <w:rPr>
          <w:color w:val="FF0000"/>
          <w:sz w:val="22"/>
          <w:szCs w:val="22"/>
        </w:rPr>
        <w:t>n</w:t>
      </w:r>
      <w:r>
        <w:rPr>
          <w:color w:val="FF0000"/>
          <w:sz w:val="22"/>
          <w:szCs w:val="22"/>
        </w:rPr>
        <w:t xml:space="preserve"> n’</w:t>
      </w:r>
      <w:r w:rsidR="007801DE" w:rsidRPr="00810CBF">
        <w:rPr>
          <w:sz w:val="22"/>
          <w:szCs w:val="22"/>
        </w:rPr>
        <w:t>a ni la patience ni l’énergie de finir ce puzzle</w:t>
      </w:r>
      <w:r w:rsidR="007801DE" w:rsidRPr="00810CBF">
        <w:rPr>
          <w:sz w:val="22"/>
          <w:szCs w:val="22"/>
        </w:rPr>
        <w:t>.</w:t>
      </w:r>
    </w:p>
    <w:sectPr w:rsidR="00566457" w:rsidRPr="007801DE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98111A" w14:textId="77777777" w:rsidR="007A12B2" w:rsidRDefault="007A12B2" w:rsidP="00B94767">
      <w:pPr>
        <w:spacing w:after="0" w:line="240" w:lineRule="auto"/>
      </w:pPr>
      <w:r>
        <w:separator/>
      </w:r>
    </w:p>
  </w:endnote>
  <w:endnote w:type="continuationSeparator" w:id="0">
    <w:p w14:paraId="702C38B3" w14:textId="77777777" w:rsidR="007A12B2" w:rsidRDefault="007A12B2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51BDC152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ED0433">
          <w:rPr>
            <w:rFonts w:ascii="Gotham Rounded Bold" w:hAnsi="Gotham Rounded Bold"/>
            <w:color w:val="FFFFFF" w:themeColor="background1"/>
            <w:sz w:val="44"/>
            <w:szCs w:val="44"/>
          </w:rPr>
          <w:t>26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5AB8A" w14:textId="77777777" w:rsidR="007A12B2" w:rsidRDefault="007A12B2" w:rsidP="00B94767">
      <w:pPr>
        <w:spacing w:after="0" w:line="240" w:lineRule="auto"/>
      </w:pPr>
      <w:r>
        <w:separator/>
      </w:r>
    </w:p>
  </w:footnote>
  <w:footnote w:type="continuationSeparator" w:id="0">
    <w:p w14:paraId="5FC15652" w14:textId="77777777" w:rsidR="007A12B2" w:rsidRDefault="007A12B2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79E48788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601B02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Pr="009A07D9">
      <w:rPr>
        <w:rFonts w:eastAsiaTheme="majorEastAsia" w:cstheme="minorHAnsi"/>
        <w:color w:val="B611D3"/>
        <w:sz w:val="40"/>
        <w:szCs w:val="4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D19F0"/>
    <w:rsid w:val="002E4CDC"/>
    <w:rsid w:val="003E5414"/>
    <w:rsid w:val="003F139C"/>
    <w:rsid w:val="004259C6"/>
    <w:rsid w:val="00466128"/>
    <w:rsid w:val="005342EC"/>
    <w:rsid w:val="00543E42"/>
    <w:rsid w:val="00566457"/>
    <w:rsid w:val="005848D4"/>
    <w:rsid w:val="00592844"/>
    <w:rsid w:val="00601B02"/>
    <w:rsid w:val="00607C8C"/>
    <w:rsid w:val="00746DE0"/>
    <w:rsid w:val="007801DE"/>
    <w:rsid w:val="007847A5"/>
    <w:rsid w:val="007A12B2"/>
    <w:rsid w:val="00810CBF"/>
    <w:rsid w:val="008647F5"/>
    <w:rsid w:val="0086769F"/>
    <w:rsid w:val="009224CC"/>
    <w:rsid w:val="00945AC3"/>
    <w:rsid w:val="009A07D9"/>
    <w:rsid w:val="00A11F55"/>
    <w:rsid w:val="00A64EB5"/>
    <w:rsid w:val="00AB7415"/>
    <w:rsid w:val="00B94767"/>
    <w:rsid w:val="00BC1834"/>
    <w:rsid w:val="00BC7D23"/>
    <w:rsid w:val="00BE39E1"/>
    <w:rsid w:val="00C379E7"/>
    <w:rsid w:val="00CF0335"/>
    <w:rsid w:val="00D22622"/>
    <w:rsid w:val="00D73346"/>
    <w:rsid w:val="00DA72CC"/>
    <w:rsid w:val="00E35428"/>
    <w:rsid w:val="00E41CE4"/>
    <w:rsid w:val="00E4627D"/>
    <w:rsid w:val="00ED0433"/>
    <w:rsid w:val="00F60B08"/>
    <w:rsid w:val="00FB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29392-2C70-4684-9CA6-2EFE8936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2020-12-01T15:41:00Z</cp:lastPrinted>
  <dcterms:created xsi:type="dcterms:W3CDTF">2020-12-01T15:41:00Z</dcterms:created>
  <dcterms:modified xsi:type="dcterms:W3CDTF">2020-12-01T15:46:00Z</dcterms:modified>
</cp:coreProperties>
</file>